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8021" w14:textId="77777777" w:rsidR="00352BFD" w:rsidRDefault="00352BFD" w:rsidP="001B08E3">
      <w:pPr>
        <w:rPr>
          <w:rFonts w:ascii="Arial" w:hAnsi="Arial" w:cs="Arial"/>
        </w:rPr>
      </w:pPr>
    </w:p>
    <w:p w14:paraId="66C02ED4" w14:textId="77777777" w:rsidR="00352BFD" w:rsidRDefault="00352BFD" w:rsidP="001B08E3">
      <w:pPr>
        <w:rPr>
          <w:rFonts w:ascii="Arial" w:hAnsi="Arial" w:cs="Arial"/>
        </w:rPr>
      </w:pPr>
    </w:p>
    <w:p w14:paraId="75D167BC" w14:textId="77777777" w:rsidR="00352BFD" w:rsidRDefault="00352BFD" w:rsidP="001B08E3">
      <w:pPr>
        <w:rPr>
          <w:rFonts w:ascii="Arial" w:hAnsi="Arial" w:cs="Arial"/>
        </w:rPr>
      </w:pPr>
    </w:p>
    <w:p w14:paraId="7D8586A3" w14:textId="77777777" w:rsidR="00C803CA" w:rsidRDefault="00C803CA" w:rsidP="00C803CA">
      <w:pPr>
        <w:ind w:firstLine="1304"/>
        <w:rPr>
          <w:rFonts w:ascii="Arial" w:hAnsi="Arial" w:cs="Arial"/>
          <w:b/>
          <w:bCs/>
          <w:sz w:val="20"/>
          <w:szCs w:val="20"/>
        </w:rPr>
      </w:pPr>
    </w:p>
    <w:p w14:paraId="068B186D" w14:textId="45DC752F" w:rsidR="00C803CA" w:rsidRPr="00A67162" w:rsidRDefault="00C803CA" w:rsidP="00C803CA">
      <w:pPr>
        <w:ind w:firstLine="1304"/>
        <w:rPr>
          <w:rFonts w:ascii="Calibri" w:hAnsi="Calibri" w:cs="Arial"/>
          <w:b/>
          <w:bCs/>
          <w:szCs w:val="20"/>
        </w:rPr>
      </w:pPr>
      <w:r>
        <w:rPr>
          <w:rFonts w:ascii="Calibri" w:hAnsi="Calibri" w:cs="Arial"/>
          <w:b/>
          <w:bCs/>
          <w:szCs w:val="20"/>
        </w:rPr>
        <w:tab/>
      </w:r>
      <w:r>
        <w:rPr>
          <w:rFonts w:ascii="Calibri" w:hAnsi="Calibri" w:cs="Arial"/>
          <w:b/>
          <w:bCs/>
          <w:szCs w:val="20"/>
        </w:rPr>
        <w:tab/>
      </w:r>
      <w:r>
        <w:rPr>
          <w:rFonts w:ascii="Calibri" w:hAnsi="Calibri" w:cs="Arial"/>
          <w:b/>
          <w:bCs/>
          <w:szCs w:val="20"/>
        </w:rPr>
        <w:tab/>
      </w:r>
      <w:r>
        <w:rPr>
          <w:rFonts w:ascii="Calibri" w:hAnsi="Calibri" w:cs="Arial"/>
          <w:b/>
          <w:bCs/>
          <w:szCs w:val="20"/>
        </w:rPr>
        <w:tab/>
      </w:r>
      <w:r>
        <w:rPr>
          <w:rFonts w:ascii="Calibri" w:hAnsi="Calibri" w:cs="Arial"/>
          <w:b/>
          <w:bCs/>
          <w:szCs w:val="20"/>
        </w:rPr>
        <w:tab/>
      </w:r>
      <w:r w:rsidR="00BF1FB6">
        <w:rPr>
          <w:rFonts w:ascii="Calibri" w:hAnsi="Calibri" w:cs="Arial"/>
          <w:b/>
          <w:bCs/>
          <w:szCs w:val="20"/>
        </w:rPr>
        <w:t>1</w:t>
      </w:r>
      <w:r w:rsidR="00DB4CBB">
        <w:rPr>
          <w:rFonts w:ascii="Calibri" w:hAnsi="Calibri" w:cs="Arial"/>
          <w:b/>
          <w:bCs/>
          <w:szCs w:val="20"/>
        </w:rPr>
        <w:t>0.0</w:t>
      </w:r>
      <w:r w:rsidR="00F451E0">
        <w:rPr>
          <w:rFonts w:ascii="Calibri" w:hAnsi="Calibri" w:cs="Arial"/>
          <w:b/>
          <w:bCs/>
          <w:szCs w:val="20"/>
        </w:rPr>
        <w:t>2</w:t>
      </w:r>
      <w:r w:rsidR="00DB4CBB">
        <w:rPr>
          <w:rFonts w:ascii="Calibri" w:hAnsi="Calibri" w:cs="Arial"/>
          <w:b/>
          <w:bCs/>
          <w:szCs w:val="20"/>
        </w:rPr>
        <w:t>.20</w:t>
      </w:r>
      <w:r w:rsidR="00BF1FB6">
        <w:rPr>
          <w:rFonts w:ascii="Calibri" w:hAnsi="Calibri" w:cs="Arial"/>
          <w:b/>
          <w:bCs/>
          <w:szCs w:val="20"/>
        </w:rPr>
        <w:t>20</w:t>
      </w:r>
    </w:p>
    <w:p w14:paraId="2134AECB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  <w:sz w:val="22"/>
        </w:rPr>
      </w:pPr>
    </w:p>
    <w:p w14:paraId="7D226720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</w:rPr>
      </w:pPr>
    </w:p>
    <w:p w14:paraId="2BDB3E79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</w:rPr>
      </w:pPr>
    </w:p>
    <w:p w14:paraId="14F86793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</w:rPr>
      </w:pPr>
    </w:p>
    <w:p w14:paraId="18AA2E0C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  <w:sz w:val="28"/>
        </w:rPr>
      </w:pPr>
      <w:r w:rsidRPr="00A67162">
        <w:rPr>
          <w:rFonts w:ascii="Arial" w:hAnsi="Arial" w:cs="Arial"/>
          <w:b/>
          <w:bCs/>
          <w:sz w:val="28"/>
        </w:rPr>
        <w:t>KOKOUSKUTSU</w:t>
      </w:r>
    </w:p>
    <w:p w14:paraId="53B54C50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</w:rPr>
      </w:pPr>
    </w:p>
    <w:p w14:paraId="6D3D7D9D" w14:textId="77777777" w:rsidR="00C803CA" w:rsidRPr="00A67162" w:rsidRDefault="00C803CA" w:rsidP="00C803CA">
      <w:pPr>
        <w:ind w:firstLine="1304"/>
      </w:pPr>
    </w:p>
    <w:p w14:paraId="6B08E718" w14:textId="77777777" w:rsidR="00C803CA" w:rsidRPr="00A67162" w:rsidRDefault="00C803CA" w:rsidP="00C803CA">
      <w:pPr>
        <w:rPr>
          <w:sz w:val="22"/>
        </w:rPr>
      </w:pPr>
      <w:r w:rsidRPr="00A67162">
        <w:rPr>
          <w:sz w:val="22"/>
        </w:rPr>
        <w:t xml:space="preserve">  </w:t>
      </w:r>
    </w:p>
    <w:p w14:paraId="4F9675AF" w14:textId="358856B4" w:rsidR="00C803CA" w:rsidRDefault="00C803CA" w:rsidP="00C92C19">
      <w:pPr>
        <w:keepNext/>
        <w:spacing w:before="240" w:after="60"/>
        <w:ind w:left="1304"/>
        <w:outlineLvl w:val="1"/>
        <w:rPr>
          <w:rFonts w:ascii="Calibri" w:hAnsi="Calibri"/>
          <w:b/>
          <w:i/>
          <w:iCs/>
          <w:sz w:val="32"/>
        </w:rPr>
      </w:pPr>
      <w:r w:rsidRPr="00A67162">
        <w:rPr>
          <w:rFonts w:ascii="Calibri" w:hAnsi="Calibri"/>
          <w:b/>
          <w:i/>
          <w:iCs/>
          <w:sz w:val="32"/>
        </w:rPr>
        <w:t xml:space="preserve">SÄÄNTÖMÄÄRÄINEN </w:t>
      </w:r>
      <w:r w:rsidRPr="008B5F22">
        <w:rPr>
          <w:rFonts w:ascii="Calibri" w:hAnsi="Calibri"/>
          <w:b/>
          <w:i/>
          <w:iCs/>
          <w:sz w:val="32"/>
        </w:rPr>
        <w:t>VUOSI</w:t>
      </w:r>
      <w:r w:rsidRPr="00A67162">
        <w:rPr>
          <w:rFonts w:ascii="Calibri" w:hAnsi="Calibri"/>
          <w:b/>
          <w:i/>
          <w:iCs/>
          <w:sz w:val="32"/>
        </w:rPr>
        <w:t>KOKOUS</w:t>
      </w:r>
      <w:r w:rsidR="00C92C19">
        <w:rPr>
          <w:rFonts w:ascii="Calibri" w:hAnsi="Calibri"/>
          <w:b/>
          <w:i/>
          <w:iCs/>
          <w:sz w:val="32"/>
        </w:rPr>
        <w:t xml:space="preserve"> </w:t>
      </w:r>
      <w:r w:rsidR="00C92C19">
        <w:rPr>
          <w:rFonts w:ascii="Calibri" w:hAnsi="Calibri"/>
          <w:b/>
          <w:i/>
          <w:iCs/>
          <w:sz w:val="32"/>
        </w:rPr>
        <w:br/>
      </w:r>
    </w:p>
    <w:p w14:paraId="5A2D9F0D" w14:textId="77777777" w:rsidR="00C803CA" w:rsidRPr="00A67162" w:rsidRDefault="00C803CA" w:rsidP="00C803CA">
      <w:pPr>
        <w:rPr>
          <w:rFonts w:ascii="Calibri" w:hAnsi="Calibri" w:cs="Arial"/>
          <w:b/>
          <w:bCs/>
          <w:sz w:val="28"/>
        </w:rPr>
      </w:pPr>
    </w:p>
    <w:p w14:paraId="233BA5D1" w14:textId="2CECFB0B" w:rsidR="00C803CA" w:rsidRPr="00A67162" w:rsidRDefault="00C803CA" w:rsidP="00C803CA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 w:cs="Arial"/>
          <w:bCs/>
          <w:sz w:val="28"/>
        </w:rPr>
      </w:pPr>
      <w:r w:rsidRPr="00A67162">
        <w:rPr>
          <w:rFonts w:ascii="Calibri" w:hAnsi="Calibri" w:cs="Arial"/>
          <w:bCs/>
          <w:sz w:val="28"/>
        </w:rPr>
        <w:t xml:space="preserve">AIKA: </w:t>
      </w:r>
      <w:r w:rsidRPr="00A67162">
        <w:rPr>
          <w:rFonts w:ascii="Calibri" w:hAnsi="Calibri" w:cs="Arial"/>
          <w:bCs/>
          <w:sz w:val="28"/>
        </w:rPr>
        <w:tab/>
      </w:r>
      <w:r w:rsidR="00BF1FB6">
        <w:rPr>
          <w:rFonts w:ascii="Calibri" w:hAnsi="Calibri" w:cs="Arial"/>
          <w:sz w:val="28"/>
          <w:szCs w:val="20"/>
        </w:rPr>
        <w:t>14</w:t>
      </w:r>
      <w:r w:rsidR="00CA7136">
        <w:rPr>
          <w:rFonts w:ascii="Calibri" w:hAnsi="Calibri" w:cs="Arial"/>
          <w:sz w:val="28"/>
          <w:szCs w:val="20"/>
        </w:rPr>
        <w:t>.0</w:t>
      </w:r>
      <w:r w:rsidR="00BF1FB6">
        <w:rPr>
          <w:rFonts w:ascii="Calibri" w:hAnsi="Calibri" w:cs="Arial"/>
          <w:sz w:val="28"/>
          <w:szCs w:val="20"/>
        </w:rPr>
        <w:t>3</w:t>
      </w:r>
      <w:r w:rsidR="00B53C08">
        <w:rPr>
          <w:rFonts w:ascii="Calibri" w:hAnsi="Calibri" w:cs="Arial"/>
          <w:sz w:val="28"/>
          <w:szCs w:val="20"/>
        </w:rPr>
        <w:t>.20</w:t>
      </w:r>
      <w:r w:rsidR="00BF1FB6">
        <w:rPr>
          <w:rFonts w:ascii="Calibri" w:hAnsi="Calibri" w:cs="Arial"/>
          <w:sz w:val="28"/>
          <w:szCs w:val="20"/>
        </w:rPr>
        <w:t>20</w:t>
      </w:r>
      <w:r w:rsidR="00B53C08">
        <w:rPr>
          <w:rFonts w:ascii="Calibri" w:hAnsi="Calibri" w:cs="Arial"/>
          <w:sz w:val="28"/>
          <w:szCs w:val="20"/>
        </w:rPr>
        <w:t xml:space="preserve"> KLO 1</w:t>
      </w:r>
      <w:r w:rsidR="00E3316D">
        <w:rPr>
          <w:rFonts w:ascii="Calibri" w:hAnsi="Calibri" w:cs="Arial"/>
          <w:sz w:val="28"/>
          <w:szCs w:val="20"/>
        </w:rPr>
        <w:t>0.</w:t>
      </w:r>
      <w:r w:rsidR="00BF1FB6">
        <w:rPr>
          <w:rFonts w:ascii="Calibri" w:hAnsi="Calibri" w:cs="Arial"/>
          <w:sz w:val="28"/>
          <w:szCs w:val="20"/>
        </w:rPr>
        <w:t>00</w:t>
      </w:r>
      <w:r w:rsidRPr="00A67162">
        <w:rPr>
          <w:rFonts w:ascii="Calibri" w:hAnsi="Calibri" w:cs="Arial"/>
          <w:bCs/>
          <w:sz w:val="28"/>
        </w:rPr>
        <w:tab/>
      </w:r>
    </w:p>
    <w:p w14:paraId="42551293" w14:textId="77777777" w:rsidR="00C803CA" w:rsidRPr="00A67162" w:rsidRDefault="00C803CA" w:rsidP="00C803CA">
      <w:pPr>
        <w:tabs>
          <w:tab w:val="left" w:pos="1304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</w:p>
    <w:p w14:paraId="54B66E76" w14:textId="5AA1ED9F" w:rsidR="00B53C08" w:rsidRDefault="00C803CA" w:rsidP="00C803CA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 w:cs="Arial"/>
          <w:bCs/>
          <w:sz w:val="28"/>
        </w:rPr>
      </w:pPr>
      <w:r w:rsidRPr="00A67162">
        <w:rPr>
          <w:rFonts w:ascii="Calibri" w:hAnsi="Calibri" w:cs="Arial"/>
          <w:bCs/>
          <w:sz w:val="28"/>
        </w:rPr>
        <w:t xml:space="preserve">PAIKKA: </w:t>
      </w:r>
      <w:r w:rsidRPr="00A67162">
        <w:rPr>
          <w:rFonts w:ascii="Calibri" w:hAnsi="Calibri" w:cs="Arial"/>
          <w:bCs/>
          <w:sz w:val="28"/>
        </w:rPr>
        <w:tab/>
      </w:r>
      <w:r w:rsidR="00BD52CC" w:rsidRPr="00BD52CC">
        <w:rPr>
          <w:rFonts w:ascii="Calibri" w:hAnsi="Calibri" w:cs="Arial"/>
          <w:bCs/>
          <w:sz w:val="28"/>
        </w:rPr>
        <w:t xml:space="preserve">Vetoketjutehdas ja Ompelutarviketukkuliike </w:t>
      </w:r>
      <w:proofErr w:type="spellStart"/>
      <w:r w:rsidR="00BD52CC" w:rsidRPr="00BD52CC">
        <w:rPr>
          <w:rFonts w:ascii="Calibri" w:hAnsi="Calibri" w:cs="Arial"/>
          <w:bCs/>
          <w:sz w:val="28"/>
        </w:rPr>
        <w:t>Olenius</w:t>
      </w:r>
      <w:proofErr w:type="spellEnd"/>
      <w:r w:rsidR="00BD52CC" w:rsidRPr="00BD52CC">
        <w:rPr>
          <w:rFonts w:ascii="Calibri" w:hAnsi="Calibri" w:cs="Arial"/>
          <w:bCs/>
          <w:sz w:val="28"/>
        </w:rPr>
        <w:t xml:space="preserve"> S-O Oy Ab</w:t>
      </w:r>
      <w:r w:rsidR="002F71EA">
        <w:rPr>
          <w:rFonts w:ascii="Calibri" w:hAnsi="Calibri" w:cs="Arial"/>
          <w:bCs/>
          <w:sz w:val="28"/>
        </w:rPr>
        <w:br/>
      </w:r>
    </w:p>
    <w:p w14:paraId="75B895A2" w14:textId="33A9206A" w:rsidR="00C803CA" w:rsidRPr="00A67162" w:rsidRDefault="00B53C08" w:rsidP="00F451E0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/>
          <w:b/>
          <w:bCs/>
          <w:sz w:val="28"/>
        </w:rPr>
      </w:pPr>
      <w:r>
        <w:rPr>
          <w:rFonts w:ascii="Calibri" w:hAnsi="Calibri" w:cs="Arial"/>
          <w:bCs/>
          <w:sz w:val="28"/>
        </w:rPr>
        <w:t>OSOITE:</w:t>
      </w:r>
      <w:r>
        <w:rPr>
          <w:rFonts w:ascii="Calibri" w:hAnsi="Calibri" w:cs="Arial"/>
          <w:bCs/>
          <w:sz w:val="28"/>
        </w:rPr>
        <w:tab/>
      </w:r>
      <w:r w:rsidR="00BD52CC" w:rsidRPr="00BD52CC">
        <w:rPr>
          <w:rFonts w:ascii="Calibri" w:hAnsi="Calibri" w:cs="Arial"/>
          <w:bCs/>
          <w:sz w:val="28"/>
        </w:rPr>
        <w:t>Suomenkyläntie 359, 06500 Porvoo</w:t>
      </w:r>
    </w:p>
    <w:p w14:paraId="45514FDA" w14:textId="77777777" w:rsidR="00C803CA" w:rsidRPr="00A67162" w:rsidRDefault="00C803CA" w:rsidP="00C803CA">
      <w:pPr>
        <w:rPr>
          <w:rFonts w:ascii="Calibri" w:hAnsi="Calibri"/>
          <w:b/>
          <w:bCs/>
          <w:sz w:val="28"/>
        </w:rPr>
      </w:pPr>
    </w:p>
    <w:p w14:paraId="5B713C87" w14:textId="77777777" w:rsidR="00C803CA" w:rsidRPr="00A67162" w:rsidRDefault="00C803CA" w:rsidP="00C803CA">
      <w:pPr>
        <w:tabs>
          <w:tab w:val="left" w:pos="1304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  <w:r w:rsidRPr="00A67162">
        <w:rPr>
          <w:rFonts w:ascii="Calibri" w:hAnsi="Calibri" w:cs="Arial"/>
          <w:b/>
          <w:bCs/>
          <w:sz w:val="28"/>
        </w:rPr>
        <w:tab/>
      </w:r>
      <w:r w:rsidRPr="00A67162">
        <w:rPr>
          <w:rFonts w:ascii="Calibri" w:hAnsi="Calibri" w:cs="Arial"/>
          <w:bCs/>
          <w:sz w:val="28"/>
        </w:rPr>
        <w:t>Koko</w:t>
      </w:r>
      <w:r w:rsidRPr="008B5F22">
        <w:rPr>
          <w:rFonts w:ascii="Calibri" w:hAnsi="Calibri" w:cs="Arial"/>
          <w:bCs/>
          <w:sz w:val="28"/>
        </w:rPr>
        <w:t>uksessa käsitellään sääntöjen 11</w:t>
      </w:r>
      <w:r w:rsidRPr="00A67162">
        <w:rPr>
          <w:rFonts w:ascii="Calibri" w:hAnsi="Calibri" w:cs="Arial"/>
          <w:bCs/>
          <w:sz w:val="28"/>
        </w:rPr>
        <w:t>§ määräämät asiat.</w:t>
      </w:r>
    </w:p>
    <w:p w14:paraId="222BFB2F" w14:textId="77777777" w:rsidR="00C803CA" w:rsidRPr="00923CC8" w:rsidRDefault="00C803CA" w:rsidP="00923CC8">
      <w:pPr>
        <w:tabs>
          <w:tab w:val="left" w:pos="1304"/>
          <w:tab w:val="center" w:pos="4819"/>
          <w:tab w:val="right" w:pos="9638"/>
        </w:tabs>
        <w:rPr>
          <w:rFonts w:ascii="Calibri" w:hAnsi="Calibri" w:cs="Arial"/>
          <w:b/>
          <w:bCs/>
          <w:sz w:val="28"/>
        </w:rPr>
      </w:pPr>
    </w:p>
    <w:p w14:paraId="0C500262" w14:textId="77777777" w:rsidR="00C803CA" w:rsidRPr="00A67162" w:rsidRDefault="00C803CA" w:rsidP="00B74E78">
      <w:pPr>
        <w:rPr>
          <w:rFonts w:ascii="Calibri" w:hAnsi="Calibri" w:cs="Arial"/>
          <w:b/>
          <w:bCs/>
          <w:sz w:val="28"/>
        </w:rPr>
      </w:pPr>
    </w:p>
    <w:p w14:paraId="747827F0" w14:textId="77777777" w:rsidR="00C803CA" w:rsidRPr="00A67162" w:rsidRDefault="00C803CA" w:rsidP="00C803CA">
      <w:pPr>
        <w:ind w:firstLine="1304"/>
        <w:rPr>
          <w:rFonts w:ascii="Calibri" w:hAnsi="Calibri" w:cs="Arial"/>
          <w:b/>
          <w:bCs/>
          <w:sz w:val="28"/>
        </w:rPr>
      </w:pPr>
      <w:proofErr w:type="gramStart"/>
      <w:r w:rsidRPr="00A67162">
        <w:rPr>
          <w:rFonts w:ascii="Calibri" w:hAnsi="Calibri" w:cs="Arial"/>
          <w:b/>
          <w:bCs/>
          <w:sz w:val="28"/>
        </w:rPr>
        <w:t xml:space="preserve">TERVETULOA </w:t>
      </w:r>
      <w:r w:rsidR="00B74E78">
        <w:rPr>
          <w:rFonts w:ascii="Calibri" w:hAnsi="Calibri" w:cs="Arial"/>
          <w:b/>
          <w:bCs/>
          <w:sz w:val="28"/>
        </w:rPr>
        <w:t>!</w:t>
      </w:r>
      <w:proofErr w:type="gramEnd"/>
    </w:p>
    <w:p w14:paraId="40A1272F" w14:textId="77777777" w:rsidR="00C803CA" w:rsidRPr="00A67162" w:rsidRDefault="00C803CA" w:rsidP="00C803CA">
      <w:pPr>
        <w:ind w:firstLine="1304"/>
        <w:rPr>
          <w:rFonts w:ascii="Calibri" w:hAnsi="Calibri" w:cs="Arial"/>
          <w:b/>
          <w:bCs/>
          <w:sz w:val="28"/>
        </w:rPr>
      </w:pPr>
    </w:p>
    <w:p w14:paraId="01691FCD" w14:textId="3EE2E1B6" w:rsidR="00C803CA" w:rsidRPr="00A67162" w:rsidRDefault="00C803CA" w:rsidP="00C803CA">
      <w:pPr>
        <w:ind w:firstLine="1304"/>
        <w:rPr>
          <w:rFonts w:ascii="Calibri" w:hAnsi="Calibri" w:cs="Arial"/>
          <w:b/>
          <w:bCs/>
          <w:sz w:val="28"/>
        </w:rPr>
      </w:pPr>
      <w:r w:rsidRPr="00A67162">
        <w:rPr>
          <w:rFonts w:ascii="Calibri" w:hAnsi="Calibri" w:cs="Arial"/>
          <w:b/>
          <w:bCs/>
          <w:sz w:val="28"/>
        </w:rPr>
        <w:t>Ilmo</w:t>
      </w:r>
      <w:r w:rsidRPr="0054343A">
        <w:rPr>
          <w:rFonts w:ascii="Calibri" w:hAnsi="Calibri" w:cs="Arial"/>
          <w:b/>
          <w:bCs/>
          <w:sz w:val="28"/>
        </w:rPr>
        <w:t xml:space="preserve">ittautumisia pyydetään </w:t>
      </w:r>
      <w:r w:rsidR="00BD52CC">
        <w:rPr>
          <w:rFonts w:ascii="Calibri" w:hAnsi="Calibri" w:cs="Arial"/>
          <w:b/>
          <w:bCs/>
          <w:sz w:val="28"/>
        </w:rPr>
        <w:t>7</w:t>
      </w:r>
      <w:r w:rsidR="00B53C08">
        <w:rPr>
          <w:rFonts w:ascii="Calibri" w:hAnsi="Calibri" w:cs="Arial"/>
          <w:b/>
          <w:bCs/>
          <w:sz w:val="28"/>
        </w:rPr>
        <w:t>.</w:t>
      </w:r>
      <w:r w:rsidR="00BD52CC">
        <w:rPr>
          <w:rFonts w:ascii="Calibri" w:hAnsi="Calibri" w:cs="Arial"/>
          <w:b/>
          <w:bCs/>
          <w:sz w:val="28"/>
        </w:rPr>
        <w:t>3</w:t>
      </w:r>
      <w:r w:rsidR="008E49ED">
        <w:rPr>
          <w:rFonts w:ascii="Calibri" w:hAnsi="Calibri" w:cs="Arial"/>
          <w:b/>
          <w:bCs/>
          <w:sz w:val="28"/>
        </w:rPr>
        <w:t>.20</w:t>
      </w:r>
      <w:r w:rsidR="00BD52CC">
        <w:rPr>
          <w:rFonts w:ascii="Calibri" w:hAnsi="Calibri" w:cs="Arial"/>
          <w:b/>
          <w:bCs/>
          <w:sz w:val="28"/>
        </w:rPr>
        <w:t>20</w:t>
      </w:r>
      <w:r w:rsidRPr="00A67162">
        <w:rPr>
          <w:rFonts w:ascii="Calibri" w:hAnsi="Calibri" w:cs="Arial"/>
          <w:b/>
          <w:bCs/>
          <w:sz w:val="28"/>
        </w:rPr>
        <w:t xml:space="preserve"> mennessä</w:t>
      </w:r>
    </w:p>
    <w:p w14:paraId="38F5BA43" w14:textId="77777777" w:rsidR="00C803CA" w:rsidRDefault="008B5F22" w:rsidP="00B74E78">
      <w:pPr>
        <w:ind w:firstLine="1304"/>
        <w:rPr>
          <w:rFonts w:ascii="Calibri" w:hAnsi="Calibri" w:cs="Arial"/>
        </w:rPr>
      </w:pPr>
      <w:r>
        <w:rPr>
          <w:rFonts w:ascii="Calibri" w:hAnsi="Calibri" w:cs="Arial"/>
        </w:rPr>
        <w:t xml:space="preserve">soittamalla tai </w:t>
      </w:r>
      <w:r w:rsidR="00C803CA" w:rsidRPr="00A67162">
        <w:rPr>
          <w:rFonts w:ascii="Calibri" w:hAnsi="Calibri" w:cs="Arial"/>
        </w:rPr>
        <w:t xml:space="preserve">tekstiviestillä numeroon </w:t>
      </w:r>
      <w:r w:rsidR="00C803CA" w:rsidRPr="0054343A">
        <w:rPr>
          <w:rFonts w:ascii="Calibri" w:hAnsi="Calibri" w:cs="Arial"/>
        </w:rPr>
        <w:t xml:space="preserve">0400 656 248 </w:t>
      </w:r>
      <w:r w:rsidR="00C803CA" w:rsidRPr="00A67162">
        <w:rPr>
          <w:rFonts w:ascii="Calibri" w:hAnsi="Calibri" w:cs="Arial"/>
        </w:rPr>
        <w:t>t</w:t>
      </w:r>
      <w:r w:rsidR="00F451E0">
        <w:rPr>
          <w:rFonts w:ascii="Calibri" w:hAnsi="Calibri" w:cs="Arial"/>
        </w:rPr>
        <w:t xml:space="preserve">ai </w:t>
      </w:r>
      <w:hyperlink r:id="rId8" w:history="1">
        <w:r w:rsidR="00951881" w:rsidRPr="00501FEA">
          <w:rPr>
            <w:rStyle w:val="Hyperlinkki"/>
            <w:rFonts w:ascii="Calibri" w:hAnsi="Calibri" w:cs="Arial"/>
          </w:rPr>
          <w:t>toimisto@ompelualanyrittajat.fi</w:t>
        </w:r>
      </w:hyperlink>
    </w:p>
    <w:p w14:paraId="45F77E6C" w14:textId="77777777" w:rsidR="00951881" w:rsidRDefault="00951881" w:rsidP="00B74E78">
      <w:pPr>
        <w:ind w:firstLine="1304"/>
        <w:rPr>
          <w:rFonts w:ascii="Calibri" w:hAnsi="Calibri" w:cs="Arial"/>
        </w:rPr>
      </w:pPr>
    </w:p>
    <w:p w14:paraId="42B9D19F" w14:textId="77777777" w:rsidR="00CA7136" w:rsidRPr="00A67162" w:rsidRDefault="00CA7136" w:rsidP="00B74E78">
      <w:pPr>
        <w:ind w:firstLine="1304"/>
        <w:rPr>
          <w:rFonts w:ascii="Calibri" w:hAnsi="Calibri" w:cs="Arial"/>
        </w:rPr>
      </w:pPr>
    </w:p>
    <w:p w14:paraId="6DAB992D" w14:textId="77777777" w:rsidR="00C803CA" w:rsidRPr="00A67162" w:rsidRDefault="00C803CA" w:rsidP="00C803CA">
      <w:pPr>
        <w:ind w:firstLine="1304"/>
        <w:rPr>
          <w:rFonts w:ascii="Arial" w:hAnsi="Arial" w:cs="Arial"/>
          <w:b/>
          <w:bCs/>
          <w:sz w:val="32"/>
          <w:u w:val="single"/>
        </w:rPr>
      </w:pPr>
    </w:p>
    <w:p w14:paraId="6B203A12" w14:textId="77777777" w:rsidR="00C803CA" w:rsidRPr="00A67162" w:rsidRDefault="00C803CA" w:rsidP="00C803CA">
      <w:pPr>
        <w:rPr>
          <w:b/>
          <w:szCs w:val="20"/>
        </w:rPr>
      </w:pPr>
    </w:p>
    <w:p w14:paraId="4E60C5F1" w14:textId="77777777" w:rsidR="00C803CA" w:rsidRPr="00A67162" w:rsidRDefault="00C803CA" w:rsidP="00C803C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1967CB3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353ACA2D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2B6AF099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409CE5AA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5E237A8E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12218496" w14:textId="77777777" w:rsidR="00C803CA" w:rsidRDefault="00C803CA" w:rsidP="00C803CA">
      <w:pPr>
        <w:rPr>
          <w:b/>
          <w:sz w:val="20"/>
          <w:szCs w:val="20"/>
        </w:rPr>
      </w:pPr>
    </w:p>
    <w:p w14:paraId="2AE830A8" w14:textId="77777777" w:rsidR="00F86834" w:rsidRDefault="00F86834" w:rsidP="00C803CA">
      <w:pPr>
        <w:rPr>
          <w:b/>
          <w:sz w:val="20"/>
          <w:szCs w:val="20"/>
        </w:rPr>
      </w:pPr>
    </w:p>
    <w:p w14:paraId="289F5F6B" w14:textId="77777777" w:rsidR="00F86834" w:rsidRPr="00A67162" w:rsidRDefault="00F86834" w:rsidP="00C803CA">
      <w:pPr>
        <w:rPr>
          <w:b/>
          <w:sz w:val="20"/>
          <w:szCs w:val="20"/>
        </w:rPr>
      </w:pPr>
    </w:p>
    <w:p w14:paraId="051C632B" w14:textId="77777777" w:rsidR="00C803CA" w:rsidRPr="00A67162" w:rsidRDefault="00C803CA" w:rsidP="00C803CA">
      <w:pPr>
        <w:rPr>
          <w:b/>
          <w:sz w:val="20"/>
          <w:szCs w:val="20"/>
        </w:rPr>
      </w:pPr>
    </w:p>
    <w:p w14:paraId="2D150D30" w14:textId="77777777" w:rsidR="00C803CA" w:rsidRDefault="00C803CA" w:rsidP="00C803CA">
      <w:pPr>
        <w:rPr>
          <w:b/>
          <w:sz w:val="20"/>
          <w:szCs w:val="20"/>
        </w:rPr>
      </w:pPr>
    </w:p>
    <w:p w14:paraId="1BA7B67E" w14:textId="77777777" w:rsidR="0079140A" w:rsidRDefault="0079140A" w:rsidP="00C803CA">
      <w:pPr>
        <w:rPr>
          <w:b/>
          <w:sz w:val="20"/>
          <w:szCs w:val="20"/>
        </w:rPr>
      </w:pPr>
    </w:p>
    <w:p w14:paraId="0C10C144" w14:textId="77777777" w:rsidR="0079140A" w:rsidRPr="00A67162" w:rsidRDefault="0079140A" w:rsidP="00C803CA">
      <w:pPr>
        <w:rPr>
          <w:b/>
          <w:sz w:val="20"/>
          <w:szCs w:val="20"/>
        </w:rPr>
      </w:pPr>
    </w:p>
    <w:p w14:paraId="79D2F7BC" w14:textId="77777777" w:rsidR="003E2F40" w:rsidRDefault="003E2F40" w:rsidP="00C803CA">
      <w:pPr>
        <w:rPr>
          <w:b/>
          <w:sz w:val="20"/>
          <w:szCs w:val="20"/>
        </w:rPr>
      </w:pPr>
    </w:p>
    <w:p w14:paraId="2D76E3AE" w14:textId="77777777" w:rsidR="00B74E78" w:rsidRDefault="00B74E78" w:rsidP="00C803CA">
      <w:pPr>
        <w:rPr>
          <w:b/>
          <w:sz w:val="20"/>
          <w:szCs w:val="20"/>
        </w:rPr>
      </w:pPr>
    </w:p>
    <w:p w14:paraId="450951C4" w14:textId="77777777" w:rsidR="006B459A" w:rsidRDefault="006B459A" w:rsidP="00C803CA">
      <w:pPr>
        <w:rPr>
          <w:b/>
          <w:sz w:val="20"/>
          <w:szCs w:val="20"/>
        </w:rPr>
      </w:pPr>
    </w:p>
    <w:p w14:paraId="1192B7F4" w14:textId="77777777" w:rsidR="00C803CA" w:rsidRPr="00A67162" w:rsidRDefault="00C803CA" w:rsidP="00C803CA">
      <w:pPr>
        <w:rPr>
          <w:rFonts w:ascii="Arial" w:hAnsi="Arial" w:cs="Arial"/>
          <w:b/>
          <w:sz w:val="22"/>
          <w:szCs w:val="20"/>
        </w:rPr>
      </w:pPr>
      <w:r w:rsidRPr="00356525">
        <w:rPr>
          <w:rFonts w:ascii="Arial" w:hAnsi="Arial" w:cs="Arial"/>
          <w:b/>
          <w:sz w:val="22"/>
          <w:szCs w:val="20"/>
        </w:rPr>
        <w:t>E</w:t>
      </w:r>
      <w:r w:rsidRPr="00A67162">
        <w:rPr>
          <w:rFonts w:ascii="Arial" w:hAnsi="Arial" w:cs="Arial"/>
          <w:b/>
          <w:sz w:val="22"/>
          <w:szCs w:val="20"/>
        </w:rPr>
        <w:t>SITYSLISTA</w:t>
      </w:r>
    </w:p>
    <w:p w14:paraId="44A7C6C2" w14:textId="77777777" w:rsidR="00C803CA" w:rsidRPr="00A67162" w:rsidRDefault="00C803CA" w:rsidP="00C803CA">
      <w:pPr>
        <w:rPr>
          <w:rFonts w:ascii="Arial" w:hAnsi="Arial" w:cs="Arial"/>
          <w:sz w:val="22"/>
          <w:szCs w:val="20"/>
        </w:rPr>
      </w:pPr>
    </w:p>
    <w:p w14:paraId="7380E660" w14:textId="77777777" w:rsidR="00C803CA" w:rsidRPr="00A67162" w:rsidRDefault="00C803CA" w:rsidP="00C803CA">
      <w:pPr>
        <w:rPr>
          <w:rFonts w:ascii="Arial" w:hAnsi="Arial" w:cs="Arial"/>
          <w:b/>
          <w:sz w:val="22"/>
          <w:szCs w:val="20"/>
        </w:rPr>
      </w:pPr>
      <w:r w:rsidRPr="00A67162">
        <w:rPr>
          <w:rFonts w:ascii="Arial" w:hAnsi="Arial" w:cs="Arial"/>
          <w:b/>
          <w:sz w:val="22"/>
          <w:szCs w:val="20"/>
        </w:rPr>
        <w:t>KÄSITELTÄVÄT ASIAT</w:t>
      </w:r>
    </w:p>
    <w:p w14:paraId="3312F247" w14:textId="77777777" w:rsidR="00C803CA" w:rsidRPr="00A67162" w:rsidRDefault="00C803CA" w:rsidP="00C803CA">
      <w:pPr>
        <w:rPr>
          <w:rFonts w:ascii="Arial" w:hAnsi="Arial" w:cs="Arial"/>
          <w:sz w:val="22"/>
          <w:szCs w:val="20"/>
        </w:rPr>
      </w:pPr>
    </w:p>
    <w:p w14:paraId="78E55BF1" w14:textId="77777777" w:rsidR="00C803CA" w:rsidRPr="00A67162" w:rsidRDefault="00C803CA" w:rsidP="00C803CA">
      <w:pPr>
        <w:rPr>
          <w:rFonts w:ascii="Arial" w:hAnsi="Arial" w:cs="Arial"/>
          <w:sz w:val="22"/>
          <w:szCs w:val="20"/>
        </w:rPr>
      </w:pPr>
      <w:r w:rsidRPr="00A67162">
        <w:rPr>
          <w:rFonts w:ascii="Arial" w:hAnsi="Arial" w:cs="Arial"/>
          <w:sz w:val="22"/>
          <w:szCs w:val="20"/>
        </w:rPr>
        <w:tab/>
      </w:r>
    </w:p>
    <w:p w14:paraId="120517B4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 xml:space="preserve">1§ </w:t>
      </w:r>
      <w:r w:rsidRPr="00A67162">
        <w:rPr>
          <w:rFonts w:ascii="Arial" w:hAnsi="Arial" w:cs="Arial"/>
          <w:szCs w:val="22"/>
        </w:rPr>
        <w:tab/>
        <w:t>Kokouksen avaus</w:t>
      </w:r>
    </w:p>
    <w:p w14:paraId="686AFE46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Cs w:val="22"/>
        </w:rPr>
        <w:t xml:space="preserve">           </w:t>
      </w:r>
      <w:r w:rsidRPr="00A67162">
        <w:rPr>
          <w:rFonts w:ascii="Arial" w:hAnsi="Arial" w:cs="Arial"/>
          <w:szCs w:val="22"/>
        </w:rPr>
        <w:tab/>
      </w:r>
      <w:r w:rsidRPr="00356525">
        <w:rPr>
          <w:rFonts w:ascii="Arial" w:hAnsi="Arial" w:cs="Arial"/>
          <w:sz w:val="22"/>
          <w:szCs w:val="22"/>
        </w:rPr>
        <w:t>Y</w:t>
      </w:r>
      <w:r w:rsidRPr="00A67162">
        <w:rPr>
          <w:rFonts w:ascii="Arial" w:hAnsi="Arial" w:cs="Arial"/>
          <w:sz w:val="22"/>
          <w:szCs w:val="22"/>
        </w:rPr>
        <w:t>hdistyksen puheenjohtaja avaa kokouksen.</w:t>
      </w:r>
    </w:p>
    <w:p w14:paraId="6BA9B1DF" w14:textId="77777777" w:rsidR="00C803CA" w:rsidRPr="00356525" w:rsidRDefault="00C803CA" w:rsidP="00356525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 w:val="22"/>
          <w:szCs w:val="22"/>
        </w:rPr>
        <w:t xml:space="preserve">            </w:t>
      </w:r>
      <w:r w:rsidRPr="00A67162">
        <w:rPr>
          <w:rFonts w:ascii="Arial" w:hAnsi="Arial" w:cs="Arial"/>
          <w:sz w:val="22"/>
          <w:szCs w:val="22"/>
        </w:rPr>
        <w:tab/>
      </w:r>
      <w:r w:rsidRPr="00A67162">
        <w:rPr>
          <w:rFonts w:ascii="Arial" w:hAnsi="Arial" w:cs="Arial"/>
          <w:sz w:val="22"/>
          <w:szCs w:val="22"/>
        </w:rPr>
        <w:tab/>
      </w:r>
    </w:p>
    <w:p w14:paraId="6819AE2C" w14:textId="77777777" w:rsidR="00356525" w:rsidRPr="00A67162" w:rsidRDefault="00356525" w:rsidP="00356525">
      <w:pPr>
        <w:tabs>
          <w:tab w:val="left" w:pos="709"/>
        </w:tabs>
        <w:rPr>
          <w:rFonts w:ascii="Arial" w:hAnsi="Arial" w:cs="Arial"/>
          <w:szCs w:val="22"/>
        </w:rPr>
      </w:pPr>
    </w:p>
    <w:p w14:paraId="3C3BB90F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 xml:space="preserve">2§ </w:t>
      </w:r>
      <w:r w:rsidRPr="00A67162">
        <w:rPr>
          <w:rFonts w:ascii="Arial" w:hAnsi="Arial" w:cs="Arial"/>
          <w:szCs w:val="22"/>
        </w:rPr>
        <w:tab/>
        <w:t xml:space="preserve">Kokouksen järjestäytyminen </w:t>
      </w:r>
    </w:p>
    <w:p w14:paraId="5A373D94" w14:textId="77777777" w:rsidR="00C803CA" w:rsidRPr="00A67162" w:rsidRDefault="00C803CA" w:rsidP="00B74E78">
      <w:pPr>
        <w:tabs>
          <w:tab w:val="left" w:pos="709"/>
        </w:tabs>
        <w:ind w:left="1304"/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 w:val="22"/>
          <w:szCs w:val="22"/>
        </w:rPr>
        <w:t>Valitaan kokoukselle puheenjohtaja ja sihteeri sekä kaksi pöytäkirjantarkastajaa ja ääntenlaskijaa</w:t>
      </w:r>
    </w:p>
    <w:p w14:paraId="14423B66" w14:textId="77777777" w:rsidR="00C803CA" w:rsidRPr="00356525" w:rsidRDefault="00C803CA" w:rsidP="00C803CA">
      <w:pPr>
        <w:rPr>
          <w:rFonts w:ascii="Arial" w:hAnsi="Arial" w:cs="Arial"/>
          <w:szCs w:val="22"/>
        </w:rPr>
      </w:pPr>
    </w:p>
    <w:p w14:paraId="4BED695B" w14:textId="77777777" w:rsidR="00356525" w:rsidRPr="00A67162" w:rsidRDefault="00356525" w:rsidP="00C803CA">
      <w:pPr>
        <w:rPr>
          <w:rFonts w:ascii="Arial" w:hAnsi="Arial" w:cs="Arial"/>
          <w:szCs w:val="22"/>
        </w:rPr>
      </w:pPr>
    </w:p>
    <w:p w14:paraId="6DEFB5D3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 xml:space="preserve">3§ </w:t>
      </w:r>
      <w:r w:rsidRPr="00A67162">
        <w:rPr>
          <w:rFonts w:ascii="Arial" w:hAnsi="Arial" w:cs="Arial"/>
          <w:szCs w:val="22"/>
        </w:rPr>
        <w:tab/>
        <w:t>Kokouksen laillisuus ja päätösvaltaisuus</w:t>
      </w:r>
    </w:p>
    <w:p w14:paraId="201F63D4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 w:val="22"/>
          <w:szCs w:val="22"/>
        </w:rPr>
        <w:t>Todetaan kokous laillisesti koolle kutsutuksi ja päätösvaltaiseksi.</w:t>
      </w:r>
    </w:p>
    <w:p w14:paraId="6F457F60" w14:textId="77777777" w:rsidR="00C803CA" w:rsidRPr="00356525" w:rsidRDefault="00C803CA" w:rsidP="00C803CA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 w:val="22"/>
          <w:szCs w:val="22"/>
        </w:rPr>
        <w:tab/>
        <w:t>(Hallituksen on lähetettävä kutsu k</w:t>
      </w:r>
      <w:r w:rsidRPr="00356525">
        <w:rPr>
          <w:rFonts w:ascii="Arial" w:hAnsi="Arial" w:cs="Arial"/>
          <w:sz w:val="22"/>
          <w:szCs w:val="22"/>
        </w:rPr>
        <w:t>okoukseen jäsenille vähintään</w:t>
      </w:r>
      <w:r w:rsidR="00356525" w:rsidRPr="00356525">
        <w:rPr>
          <w:rFonts w:ascii="Arial" w:hAnsi="Arial" w:cs="Arial"/>
          <w:sz w:val="22"/>
          <w:szCs w:val="22"/>
        </w:rPr>
        <w:t xml:space="preserve"> </w:t>
      </w:r>
      <w:r w:rsidRPr="00356525">
        <w:rPr>
          <w:rFonts w:ascii="Arial" w:hAnsi="Arial" w:cs="Arial"/>
          <w:sz w:val="22"/>
          <w:szCs w:val="22"/>
        </w:rPr>
        <w:t>10 päivää ennen kokousta</w:t>
      </w:r>
      <w:r w:rsidRPr="00A67162">
        <w:rPr>
          <w:rFonts w:ascii="Arial" w:hAnsi="Arial" w:cs="Arial"/>
          <w:sz w:val="22"/>
          <w:szCs w:val="22"/>
        </w:rPr>
        <w:t xml:space="preserve">. </w:t>
      </w:r>
      <w:r w:rsidRPr="00356525">
        <w:rPr>
          <w:rFonts w:ascii="Arial" w:hAnsi="Arial" w:cs="Arial"/>
          <w:sz w:val="22"/>
          <w:szCs w:val="22"/>
        </w:rPr>
        <w:tab/>
      </w:r>
      <w:r w:rsidRPr="00A67162">
        <w:rPr>
          <w:rFonts w:ascii="Arial" w:hAnsi="Arial" w:cs="Arial"/>
          <w:sz w:val="22"/>
          <w:szCs w:val="22"/>
        </w:rPr>
        <w:t xml:space="preserve">Kokouskutsussa on mainittava kokouksessa käsiteltävät asiat.) </w:t>
      </w:r>
    </w:p>
    <w:p w14:paraId="58346B07" w14:textId="77777777" w:rsidR="00C803CA" w:rsidRPr="00356525" w:rsidRDefault="00C803CA" w:rsidP="00C803CA">
      <w:pP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6DFACDC5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>4§</w:t>
      </w:r>
      <w:r w:rsidRPr="00356525">
        <w:rPr>
          <w:rFonts w:ascii="Arial" w:hAnsi="Arial" w:cs="Arial"/>
          <w:szCs w:val="22"/>
        </w:rPr>
        <w:tab/>
        <w:t>Esityslistan hyväksyminen</w:t>
      </w:r>
    </w:p>
    <w:p w14:paraId="49B503CA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405F34B9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F767CF8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>5§</w:t>
      </w:r>
      <w:r w:rsidRPr="00356525">
        <w:rPr>
          <w:rFonts w:ascii="Arial" w:hAnsi="Arial" w:cs="Arial"/>
          <w:szCs w:val="22"/>
        </w:rPr>
        <w:tab/>
        <w:t>Esitetään tilinpäätös, vuosikertomus ja tilintarkastajien lausunto</w:t>
      </w:r>
    </w:p>
    <w:p w14:paraId="1FA4EED1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156A8EA9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33EFAEDB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 xml:space="preserve">6§ </w:t>
      </w:r>
      <w:r w:rsidRPr="00A67162">
        <w:rPr>
          <w:rFonts w:ascii="Arial" w:hAnsi="Arial" w:cs="Arial"/>
          <w:szCs w:val="22"/>
        </w:rPr>
        <w:tab/>
      </w:r>
      <w:r w:rsidRPr="00356525">
        <w:rPr>
          <w:rFonts w:ascii="Arial" w:hAnsi="Arial" w:cs="Arial"/>
          <w:szCs w:val="22"/>
        </w:rPr>
        <w:t>Päätetään tilinpäätöksen vahvistamisesta ja vastuuvap</w:t>
      </w:r>
      <w:r w:rsidR="00356525" w:rsidRPr="00356525">
        <w:rPr>
          <w:rFonts w:ascii="Arial" w:hAnsi="Arial" w:cs="Arial"/>
          <w:szCs w:val="22"/>
        </w:rPr>
        <w:t>auden myöntämisestä</w:t>
      </w:r>
    </w:p>
    <w:p w14:paraId="0D13C9A6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4B2BA0B9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63C1B49E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>7§</w:t>
      </w:r>
      <w:r w:rsidRPr="00356525">
        <w:rPr>
          <w:rFonts w:ascii="Arial" w:hAnsi="Arial" w:cs="Arial"/>
          <w:szCs w:val="22"/>
        </w:rPr>
        <w:t xml:space="preserve"> </w:t>
      </w:r>
      <w:r w:rsidRPr="00356525">
        <w:rPr>
          <w:rFonts w:ascii="Arial" w:hAnsi="Arial" w:cs="Arial"/>
          <w:szCs w:val="22"/>
        </w:rPr>
        <w:tab/>
      </w:r>
      <w:r w:rsidR="00356525" w:rsidRPr="00356525">
        <w:rPr>
          <w:rFonts w:ascii="Arial" w:hAnsi="Arial" w:cs="Arial"/>
          <w:szCs w:val="22"/>
        </w:rPr>
        <w:t>V</w:t>
      </w:r>
      <w:r w:rsidRPr="00356525">
        <w:rPr>
          <w:rFonts w:ascii="Arial" w:hAnsi="Arial" w:cs="Arial"/>
          <w:szCs w:val="22"/>
        </w:rPr>
        <w:t>ahvistetaan toimintasuunnitelma, tulo- ja m</w:t>
      </w:r>
      <w:r w:rsidR="00B74E78">
        <w:rPr>
          <w:rFonts w:ascii="Arial" w:hAnsi="Arial" w:cs="Arial"/>
          <w:szCs w:val="22"/>
        </w:rPr>
        <w:t xml:space="preserve">enoarvio sekä liittymis- ja </w:t>
      </w:r>
      <w:r w:rsidR="00B74E78">
        <w:rPr>
          <w:rFonts w:ascii="Arial" w:hAnsi="Arial" w:cs="Arial"/>
          <w:szCs w:val="22"/>
        </w:rPr>
        <w:tab/>
      </w:r>
      <w:r w:rsidR="00B74E78">
        <w:rPr>
          <w:rFonts w:ascii="Arial" w:hAnsi="Arial" w:cs="Arial"/>
          <w:szCs w:val="22"/>
        </w:rPr>
        <w:tab/>
      </w:r>
      <w:r w:rsidR="00356525" w:rsidRPr="00356525">
        <w:rPr>
          <w:rFonts w:ascii="Arial" w:hAnsi="Arial" w:cs="Arial"/>
          <w:szCs w:val="22"/>
        </w:rPr>
        <w:t>jäsenmaksujen suuruus ja toiminnantarkastajien palkkiot</w:t>
      </w:r>
    </w:p>
    <w:p w14:paraId="193B0251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07D4AD01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04FDAF19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>8§</w:t>
      </w:r>
      <w:r w:rsidRPr="00356525">
        <w:rPr>
          <w:rFonts w:ascii="Arial" w:hAnsi="Arial" w:cs="Arial"/>
          <w:szCs w:val="22"/>
        </w:rPr>
        <w:tab/>
      </w:r>
      <w:r w:rsidR="00356525" w:rsidRPr="00356525">
        <w:rPr>
          <w:rFonts w:ascii="Arial" w:hAnsi="Arial" w:cs="Arial"/>
          <w:szCs w:val="22"/>
        </w:rPr>
        <w:t>V</w:t>
      </w:r>
      <w:r w:rsidRPr="00356525">
        <w:rPr>
          <w:rFonts w:ascii="Arial" w:hAnsi="Arial" w:cs="Arial"/>
          <w:szCs w:val="22"/>
        </w:rPr>
        <w:t>alitaan hallitukse</w:t>
      </w:r>
      <w:r w:rsidR="00356525" w:rsidRPr="00356525">
        <w:rPr>
          <w:rFonts w:ascii="Arial" w:hAnsi="Arial" w:cs="Arial"/>
          <w:szCs w:val="22"/>
        </w:rPr>
        <w:t>n puheenjohtaja ja muut jäsenet</w:t>
      </w:r>
    </w:p>
    <w:p w14:paraId="1332FA3F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356525">
        <w:rPr>
          <w:rFonts w:ascii="Arial" w:hAnsi="Arial" w:cs="Arial"/>
          <w:szCs w:val="22"/>
        </w:rPr>
        <w:tab/>
      </w:r>
      <w:r w:rsidR="00B74E78">
        <w:rPr>
          <w:rFonts w:ascii="Arial" w:hAnsi="Arial" w:cs="Arial"/>
          <w:szCs w:val="22"/>
        </w:rPr>
        <w:tab/>
      </w:r>
      <w:r w:rsidR="00B74E78">
        <w:rPr>
          <w:rFonts w:ascii="Arial" w:hAnsi="Arial" w:cs="Arial"/>
          <w:sz w:val="22"/>
          <w:szCs w:val="22"/>
        </w:rPr>
        <w:t>(</w:t>
      </w:r>
      <w:r w:rsidR="00386723">
        <w:rPr>
          <w:rFonts w:ascii="Arial" w:hAnsi="Arial" w:cs="Arial"/>
          <w:sz w:val="22"/>
          <w:szCs w:val="22"/>
        </w:rPr>
        <w:t xml:space="preserve">puheenjohtaja ja </w:t>
      </w:r>
      <w:r w:rsidR="00B74E78">
        <w:rPr>
          <w:rFonts w:ascii="Arial" w:hAnsi="Arial" w:cs="Arial"/>
          <w:sz w:val="22"/>
          <w:szCs w:val="22"/>
        </w:rPr>
        <w:t xml:space="preserve">enintään </w:t>
      </w:r>
      <w:r w:rsidR="00386723">
        <w:rPr>
          <w:rFonts w:ascii="Arial" w:hAnsi="Arial" w:cs="Arial"/>
          <w:sz w:val="22"/>
          <w:szCs w:val="22"/>
        </w:rPr>
        <w:t>neljä (4)</w:t>
      </w:r>
      <w:r w:rsidRPr="00356525">
        <w:rPr>
          <w:rFonts w:ascii="Arial" w:hAnsi="Arial" w:cs="Arial"/>
          <w:sz w:val="22"/>
          <w:szCs w:val="22"/>
        </w:rPr>
        <w:t xml:space="preserve"> varsinaista sekä kaksi (2) varajäsentä)</w:t>
      </w:r>
    </w:p>
    <w:p w14:paraId="25B70427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792707A8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695DC0C6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356525">
        <w:rPr>
          <w:rFonts w:ascii="Arial" w:hAnsi="Arial" w:cs="Arial"/>
          <w:szCs w:val="22"/>
        </w:rPr>
        <w:t>9§</w:t>
      </w:r>
      <w:r w:rsidRPr="00356525">
        <w:rPr>
          <w:rFonts w:ascii="Arial" w:hAnsi="Arial" w:cs="Arial"/>
          <w:szCs w:val="22"/>
        </w:rPr>
        <w:tab/>
      </w:r>
      <w:r w:rsidR="00356525" w:rsidRPr="00356525">
        <w:rPr>
          <w:rFonts w:ascii="Arial" w:hAnsi="Arial" w:cs="Arial"/>
          <w:szCs w:val="22"/>
        </w:rPr>
        <w:t>V</w:t>
      </w:r>
      <w:r w:rsidRPr="00356525">
        <w:rPr>
          <w:rFonts w:ascii="Arial" w:hAnsi="Arial" w:cs="Arial"/>
          <w:szCs w:val="22"/>
        </w:rPr>
        <w:t>alitaan seuraavaksi tilikaudeksi yksi toiminnan</w:t>
      </w:r>
      <w:r w:rsidR="00356525" w:rsidRPr="00356525">
        <w:rPr>
          <w:rFonts w:ascii="Arial" w:hAnsi="Arial" w:cs="Arial"/>
          <w:szCs w:val="22"/>
        </w:rPr>
        <w:t>tarkastaja ja hänelle varahenkilö</w:t>
      </w:r>
    </w:p>
    <w:p w14:paraId="4CB958CD" w14:textId="77777777" w:rsidR="00356525" w:rsidRPr="00356525" w:rsidRDefault="00356525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7D908763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</w:p>
    <w:p w14:paraId="2CA6D5C8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356525">
        <w:rPr>
          <w:rFonts w:ascii="Arial" w:hAnsi="Arial" w:cs="Arial"/>
          <w:szCs w:val="22"/>
        </w:rPr>
        <w:t xml:space="preserve">10§ </w:t>
      </w:r>
      <w:r w:rsidRPr="00356525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Cs w:val="22"/>
        </w:rPr>
        <w:t>Muut asiat</w:t>
      </w:r>
    </w:p>
    <w:p w14:paraId="17641407" w14:textId="77777777" w:rsidR="00C803CA" w:rsidRPr="00356525" w:rsidRDefault="00C803CA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67162">
        <w:rPr>
          <w:rFonts w:ascii="Arial" w:hAnsi="Arial" w:cs="Arial"/>
          <w:szCs w:val="22"/>
        </w:rPr>
        <w:tab/>
      </w:r>
      <w:r w:rsidR="00B74E78">
        <w:rPr>
          <w:rFonts w:ascii="Arial" w:hAnsi="Arial" w:cs="Arial"/>
          <w:szCs w:val="22"/>
        </w:rPr>
        <w:tab/>
      </w:r>
      <w:r w:rsidR="00B74E78">
        <w:rPr>
          <w:rFonts w:ascii="Arial" w:hAnsi="Arial" w:cs="Arial"/>
          <w:sz w:val="22"/>
          <w:szCs w:val="22"/>
        </w:rPr>
        <w:t>(</w:t>
      </w:r>
      <w:r w:rsidRPr="00356525">
        <w:rPr>
          <w:rFonts w:ascii="Arial" w:hAnsi="Arial" w:cs="Arial"/>
          <w:sz w:val="22"/>
          <w:szCs w:val="22"/>
        </w:rPr>
        <w:t>käsitellään muut kokouskutsussa mainitut asiat</w:t>
      </w:r>
      <w:r w:rsidR="00356525" w:rsidRPr="00356525">
        <w:rPr>
          <w:rFonts w:ascii="Arial" w:hAnsi="Arial" w:cs="Arial"/>
          <w:sz w:val="22"/>
          <w:szCs w:val="22"/>
        </w:rPr>
        <w:t>)</w:t>
      </w:r>
    </w:p>
    <w:p w14:paraId="7561171F" w14:textId="77777777" w:rsidR="00356525" w:rsidRPr="00A67162" w:rsidRDefault="00356525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8C10483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0FD6DFFF" w14:textId="77777777" w:rsidR="00C803CA" w:rsidRPr="00A67162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356525">
        <w:rPr>
          <w:rFonts w:ascii="Arial" w:hAnsi="Arial" w:cs="Arial"/>
          <w:szCs w:val="22"/>
        </w:rPr>
        <w:t xml:space="preserve">11§ </w:t>
      </w:r>
      <w:r w:rsidRPr="00356525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Cs w:val="22"/>
        </w:rPr>
        <w:t>Kokouksen päätös</w:t>
      </w:r>
    </w:p>
    <w:p w14:paraId="415BFB46" w14:textId="77777777" w:rsidR="00C803CA" w:rsidRPr="00B53C08" w:rsidRDefault="00C803CA" w:rsidP="00C803CA">
      <w:pPr>
        <w:tabs>
          <w:tab w:val="left" w:pos="709"/>
        </w:tabs>
        <w:rPr>
          <w:rFonts w:ascii="Arial" w:hAnsi="Arial" w:cs="Arial"/>
          <w:szCs w:val="22"/>
        </w:rPr>
      </w:pPr>
      <w:r w:rsidRPr="00A67162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Cs w:val="22"/>
        </w:rPr>
        <w:tab/>
      </w:r>
      <w:r w:rsidRPr="00A67162">
        <w:rPr>
          <w:rFonts w:ascii="Arial" w:hAnsi="Arial" w:cs="Arial"/>
          <w:sz w:val="22"/>
          <w:szCs w:val="22"/>
        </w:rPr>
        <w:t>Puheenjohtaja päättää kokouksen.</w:t>
      </w:r>
    </w:p>
    <w:sectPr w:rsidR="00C803CA" w:rsidRPr="00B53C08" w:rsidSect="00352BFD">
      <w:headerReference w:type="default" r:id="rId9"/>
      <w:footerReference w:type="default" r:id="rId10"/>
      <w:headerReference w:type="first" r:id="rId11"/>
      <w:type w:val="evenPage"/>
      <w:pgSz w:w="11907" w:h="16840" w:code="9"/>
      <w:pgMar w:top="403" w:right="629" w:bottom="289" w:left="992" w:header="60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BC45" w14:textId="77777777" w:rsidR="00920FC8" w:rsidRDefault="00920FC8">
      <w:r>
        <w:separator/>
      </w:r>
    </w:p>
  </w:endnote>
  <w:endnote w:type="continuationSeparator" w:id="0">
    <w:p w14:paraId="0DDD84EE" w14:textId="77777777" w:rsidR="00920FC8" w:rsidRDefault="009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DD9" w14:textId="77777777" w:rsidR="00F451E0" w:rsidRPr="00904AB7" w:rsidRDefault="00F451E0" w:rsidP="00352BFD">
    <w:pPr>
      <w:tabs>
        <w:tab w:val="left" w:pos="1500"/>
        <w:tab w:val="center" w:pos="5340"/>
      </w:tabs>
      <w:rPr>
        <w:rFonts w:ascii="Arial" w:hAnsi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37A3" w14:textId="77777777" w:rsidR="00920FC8" w:rsidRDefault="00920FC8">
      <w:r>
        <w:separator/>
      </w:r>
    </w:p>
  </w:footnote>
  <w:footnote w:type="continuationSeparator" w:id="0">
    <w:p w14:paraId="40EE73B4" w14:textId="77777777" w:rsidR="00920FC8" w:rsidRDefault="0092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465F" w14:textId="77777777" w:rsidR="00F451E0" w:rsidRDefault="00F451E0" w:rsidP="00385804">
    <w:pPr>
      <w:pStyle w:val="Yltunniste"/>
      <w:ind w:left="-567"/>
      <w:rPr>
        <w:rFonts w:ascii="Arial Narrow" w:hAnsi="Arial Narrow"/>
      </w:rPr>
    </w:pPr>
  </w:p>
  <w:p w14:paraId="71F1A085" w14:textId="77777777" w:rsidR="00F451E0" w:rsidRDefault="00F451E0">
    <w:pPr>
      <w:pStyle w:val="Yltunniste"/>
      <w:rPr>
        <w:rFonts w:ascii="Arial Narrow" w:hAnsi="Arial Narrow"/>
      </w:rPr>
    </w:pPr>
  </w:p>
  <w:p w14:paraId="5DA811BD" w14:textId="77777777" w:rsidR="00F451E0" w:rsidRDefault="00920FC8" w:rsidP="00356525">
    <w:pPr>
      <w:pStyle w:val="Yltunniste"/>
      <w:rPr>
        <w:rFonts w:ascii="Arial" w:hAnsi="Arial" w:cs="Arial"/>
        <w:noProof/>
        <w:sz w:val="20"/>
      </w:rPr>
    </w:pPr>
    <w:r>
      <w:rPr>
        <w:b/>
        <w:i/>
        <w:noProof/>
        <w:szCs w:val="28"/>
        <w:lang w:val="fi-FI" w:eastAsia="fi-FI"/>
      </w:rPr>
      <w:object w:dxaOrig="1440" w:dyaOrig="1440" w14:anchorId="7F0B7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.95pt;margin-top:16.8pt;width:58.8pt;height:56.7pt;z-index:251658240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42878124" r:id="rId2"/>
      </w:object>
    </w:r>
    <w:r w:rsidR="00F451E0">
      <w:rPr>
        <w:b/>
        <w:i/>
        <w:szCs w:val="28"/>
        <w:lang w:val="fi-FI"/>
      </w:rPr>
      <w:br/>
    </w:r>
    <w:r w:rsidR="00F451E0" w:rsidRPr="007C0059">
      <w:rPr>
        <w:b/>
        <w:i/>
        <w:szCs w:val="28"/>
      </w:rPr>
      <w:t>Ompelualan Yrittäjät ry</w:t>
    </w:r>
    <w:r w:rsidR="00F451E0">
      <w:rPr>
        <w:b/>
        <w:i/>
        <w:szCs w:val="28"/>
        <w:lang w:val="fi-FI"/>
      </w:rPr>
      <w:tab/>
    </w:r>
    <w:r w:rsidR="00F451E0">
      <w:rPr>
        <w:b/>
        <w:i/>
        <w:szCs w:val="28"/>
        <w:lang w:val="fi-FI"/>
      </w:rPr>
      <w:tab/>
    </w:r>
    <w:r w:rsidR="00F451E0">
      <w:rPr>
        <w:b/>
        <w:i/>
        <w:szCs w:val="28"/>
        <w:lang w:val="fi-FI"/>
      </w:rPr>
      <w:tab/>
    </w:r>
  </w:p>
  <w:p w14:paraId="13BD7095" w14:textId="77777777" w:rsidR="00F451E0" w:rsidRPr="001874CC" w:rsidRDefault="00F451E0" w:rsidP="00356525">
    <w:pPr>
      <w:pStyle w:val="Yltunniste"/>
      <w:rPr>
        <w:lang w:val="fi-FI"/>
      </w:rPr>
    </w:pPr>
  </w:p>
  <w:p w14:paraId="6594AD56" w14:textId="77777777" w:rsidR="00F451E0" w:rsidRDefault="00F451E0">
    <w:pPr>
      <w:pStyle w:val="Yltunniste"/>
      <w:rPr>
        <w:rFonts w:ascii="Arial Narrow" w:hAnsi="Arial Narrow"/>
      </w:rPr>
    </w:pPr>
  </w:p>
  <w:p w14:paraId="13CAB8B3" w14:textId="77777777" w:rsidR="00F451E0" w:rsidRPr="001874CC" w:rsidRDefault="00F451E0" w:rsidP="001874CC">
    <w:pPr>
      <w:pStyle w:val="Yltunniste"/>
      <w:tabs>
        <w:tab w:val="clear" w:pos="9638"/>
        <w:tab w:val="left" w:pos="4819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552" w14:textId="77777777" w:rsidR="00F451E0" w:rsidRDefault="00920FC8" w:rsidP="001874CC">
    <w:pPr>
      <w:pStyle w:val="Yltunniste"/>
      <w:rPr>
        <w:rFonts w:ascii="Arial" w:hAnsi="Arial" w:cs="Arial"/>
        <w:noProof/>
        <w:sz w:val="20"/>
      </w:rPr>
    </w:pPr>
    <w:r>
      <w:rPr>
        <w:noProof/>
        <w:sz w:val="20"/>
      </w:rPr>
      <w:object w:dxaOrig="1440" w:dyaOrig="1440" w14:anchorId="75BE8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15pt;margin-top:31.75pt;width:58.8pt;height:56.7pt;z-index:251656192;mso-position-horizontal-relative:text;mso-position-vertical-relative:text">
          <v:imagedata r:id="rId1" o:title=""/>
          <w10:wrap type="topAndBottom"/>
        </v:shape>
        <o:OLEObject Type="Embed" ProgID="PBrush" ShapeID="_x0000_s2049" DrawAspect="Content" ObjectID="_1642878125" r:id="rId2"/>
      </w:object>
    </w:r>
    <w:r w:rsidR="00F451E0">
      <w:rPr>
        <w:b/>
        <w:i/>
        <w:szCs w:val="28"/>
        <w:lang w:val="fi-FI"/>
      </w:rPr>
      <w:br/>
    </w:r>
    <w:r w:rsidR="00F451E0">
      <w:rPr>
        <w:b/>
        <w:i/>
        <w:szCs w:val="28"/>
        <w:lang w:val="fi-FI"/>
      </w:rPr>
      <w:br/>
    </w:r>
    <w:r w:rsidR="00F451E0" w:rsidRPr="007C0059">
      <w:rPr>
        <w:b/>
        <w:i/>
        <w:szCs w:val="28"/>
      </w:rPr>
      <w:t>Ompelualan Yrittäjät ry</w:t>
    </w:r>
    <w:r w:rsidR="00F451E0">
      <w:rPr>
        <w:b/>
        <w:i/>
        <w:szCs w:val="28"/>
        <w:lang w:val="fi-FI"/>
      </w:rPr>
      <w:tab/>
    </w:r>
    <w:r w:rsidR="00F451E0">
      <w:rPr>
        <w:b/>
        <w:i/>
        <w:szCs w:val="28"/>
        <w:lang w:val="fi-FI"/>
      </w:rPr>
      <w:tab/>
    </w:r>
    <w:r w:rsidR="00F451E0">
      <w:rPr>
        <w:b/>
        <w:i/>
        <w:szCs w:val="28"/>
        <w:lang w:val="fi-FI"/>
      </w:rPr>
      <w:tab/>
    </w:r>
  </w:p>
  <w:p w14:paraId="75F31138" w14:textId="77777777" w:rsidR="00F451E0" w:rsidRPr="001874CC" w:rsidRDefault="00F451E0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F5C"/>
    <w:multiLevelType w:val="hybridMultilevel"/>
    <w:tmpl w:val="865AAFB8"/>
    <w:lvl w:ilvl="0" w:tplc="59A2F68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F0BE9"/>
    <w:multiLevelType w:val="hybridMultilevel"/>
    <w:tmpl w:val="55E47F6A"/>
    <w:lvl w:ilvl="0" w:tplc="59A2F68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C54"/>
    <w:multiLevelType w:val="multilevel"/>
    <w:tmpl w:val="65D03C1C"/>
    <w:lvl w:ilvl="0">
      <w:start w:val="10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3" w15:restartNumberingAfterBreak="0">
    <w:nsid w:val="1C3302D1"/>
    <w:multiLevelType w:val="hybridMultilevel"/>
    <w:tmpl w:val="870EC436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C2E3D"/>
    <w:multiLevelType w:val="hybridMultilevel"/>
    <w:tmpl w:val="2D56AEB2"/>
    <w:lvl w:ilvl="0" w:tplc="B6682CB2">
      <w:start w:val="1"/>
      <w:numFmt w:val="bullet"/>
      <w:lvlText w:val="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648"/>
        </w:tabs>
        <w:ind w:left="764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</w:rPr>
    </w:lvl>
  </w:abstractNum>
  <w:abstractNum w:abstractNumId="5" w15:restartNumberingAfterBreak="0">
    <w:nsid w:val="2034214E"/>
    <w:multiLevelType w:val="hybridMultilevel"/>
    <w:tmpl w:val="E340C3B6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4E18"/>
    <w:multiLevelType w:val="hybridMultilevel"/>
    <w:tmpl w:val="84202430"/>
    <w:lvl w:ilvl="0" w:tplc="59A2F688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1AC2"/>
    <w:multiLevelType w:val="hybridMultilevel"/>
    <w:tmpl w:val="679401F2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63FE"/>
    <w:multiLevelType w:val="hybridMultilevel"/>
    <w:tmpl w:val="B8D2F126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A0027"/>
    <w:multiLevelType w:val="multilevel"/>
    <w:tmpl w:val="1E109D8E"/>
    <w:lvl w:ilvl="0">
      <w:start w:val="6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10" w15:restartNumberingAfterBreak="0">
    <w:nsid w:val="2ED309F8"/>
    <w:multiLevelType w:val="hybridMultilevel"/>
    <w:tmpl w:val="05389604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A26"/>
    <w:multiLevelType w:val="multilevel"/>
    <w:tmpl w:val="BA1409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2D45DB"/>
    <w:multiLevelType w:val="hybridMultilevel"/>
    <w:tmpl w:val="BFA47D3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461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4A94"/>
    <w:multiLevelType w:val="hybridMultilevel"/>
    <w:tmpl w:val="B8C00C04"/>
    <w:lvl w:ilvl="0" w:tplc="040B0005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648"/>
        </w:tabs>
        <w:ind w:left="764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</w:rPr>
    </w:lvl>
  </w:abstractNum>
  <w:abstractNum w:abstractNumId="14" w15:restartNumberingAfterBreak="0">
    <w:nsid w:val="3BBE1A3D"/>
    <w:multiLevelType w:val="multilevel"/>
    <w:tmpl w:val="BA1409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7E5AC9"/>
    <w:multiLevelType w:val="hybridMultilevel"/>
    <w:tmpl w:val="1302A8B8"/>
    <w:lvl w:ilvl="0" w:tplc="59A2F68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29B8"/>
    <w:multiLevelType w:val="hybridMultilevel"/>
    <w:tmpl w:val="55D8BBE6"/>
    <w:lvl w:ilvl="0" w:tplc="59A2F688">
      <w:start w:val="1"/>
      <w:numFmt w:val="bullet"/>
      <w:lvlText w:val=""/>
      <w:lvlJc w:val="left"/>
      <w:pPr>
        <w:ind w:left="-1902" w:hanging="360"/>
      </w:pPr>
      <w:rPr>
        <w:rFonts w:ascii="Webdings" w:hAnsi="Webdings" w:hint="default"/>
      </w:rPr>
    </w:lvl>
    <w:lvl w:ilvl="1" w:tplc="040B0003">
      <w:start w:val="1"/>
      <w:numFmt w:val="bullet"/>
      <w:lvlText w:val="o"/>
      <w:lvlJc w:val="left"/>
      <w:pPr>
        <w:ind w:left="-118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6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4" w:tplc="59A2F688">
      <w:start w:val="1"/>
      <w:numFmt w:val="bullet"/>
      <w:lvlText w:val=""/>
      <w:lvlJc w:val="left"/>
      <w:pPr>
        <w:ind w:left="978" w:hanging="360"/>
      </w:pPr>
      <w:rPr>
        <w:rFonts w:ascii="Webdings" w:hAnsi="Webdings" w:hint="default"/>
      </w:rPr>
    </w:lvl>
    <w:lvl w:ilvl="5" w:tplc="040B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</w:abstractNum>
  <w:abstractNum w:abstractNumId="17" w15:restartNumberingAfterBreak="0">
    <w:nsid w:val="5E4C61E0"/>
    <w:multiLevelType w:val="multilevel"/>
    <w:tmpl w:val="56C64BF4"/>
    <w:lvl w:ilvl="0">
      <w:start w:val="4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18" w15:restartNumberingAfterBreak="0">
    <w:nsid w:val="64B07679"/>
    <w:multiLevelType w:val="hybridMultilevel"/>
    <w:tmpl w:val="B34E2B7A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2723"/>
    <w:multiLevelType w:val="hybridMultilevel"/>
    <w:tmpl w:val="625A93A6"/>
    <w:lvl w:ilvl="0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377F8"/>
    <w:multiLevelType w:val="multilevel"/>
    <w:tmpl w:val="6D749AD4"/>
    <w:lvl w:ilvl="0">
      <w:start w:val="8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21" w15:restartNumberingAfterBreak="0">
    <w:nsid w:val="79A639E0"/>
    <w:multiLevelType w:val="multilevel"/>
    <w:tmpl w:val="A0B23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40EBE"/>
    <w:multiLevelType w:val="hybridMultilevel"/>
    <w:tmpl w:val="3CC855DE"/>
    <w:lvl w:ilvl="0" w:tplc="59A2F688">
      <w:start w:val="1"/>
      <w:numFmt w:val="bullet"/>
      <w:lvlText w:val=""/>
      <w:lvlJc w:val="left"/>
      <w:pPr>
        <w:ind w:left="108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6D2E24"/>
    <w:multiLevelType w:val="hybridMultilevel"/>
    <w:tmpl w:val="A0B23852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41A28"/>
    <w:multiLevelType w:val="hybridMultilevel"/>
    <w:tmpl w:val="A4E2ECB4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4"/>
  </w:num>
  <w:num w:numId="12">
    <w:abstractNumId w:val="19"/>
  </w:num>
  <w:num w:numId="13">
    <w:abstractNumId w:val="5"/>
  </w:num>
  <w:num w:numId="14">
    <w:abstractNumId w:val="18"/>
  </w:num>
  <w:num w:numId="15">
    <w:abstractNumId w:val="3"/>
  </w:num>
  <w:num w:numId="16">
    <w:abstractNumId w:val="23"/>
  </w:num>
  <w:num w:numId="17">
    <w:abstractNumId w:val="21"/>
  </w:num>
  <w:num w:numId="18">
    <w:abstractNumId w:val="0"/>
  </w:num>
  <w:num w:numId="19">
    <w:abstractNumId w:val="11"/>
  </w:num>
  <w:num w:numId="20">
    <w:abstractNumId w:val="22"/>
  </w:num>
  <w:num w:numId="21">
    <w:abstractNumId w:val="15"/>
  </w:num>
  <w:num w:numId="22">
    <w:abstractNumId w:val="6"/>
  </w:num>
  <w:num w:numId="23">
    <w:abstractNumId w:val="1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A2"/>
    <w:rsid w:val="00003C30"/>
    <w:rsid w:val="00007A11"/>
    <w:rsid w:val="00035B84"/>
    <w:rsid w:val="0004555E"/>
    <w:rsid w:val="00050DE3"/>
    <w:rsid w:val="0006594E"/>
    <w:rsid w:val="000960C4"/>
    <w:rsid w:val="000E59BB"/>
    <w:rsid w:val="001122B8"/>
    <w:rsid w:val="001368AE"/>
    <w:rsid w:val="00146A02"/>
    <w:rsid w:val="00164736"/>
    <w:rsid w:val="001874CC"/>
    <w:rsid w:val="00192D06"/>
    <w:rsid w:val="001A3B74"/>
    <w:rsid w:val="001B08E3"/>
    <w:rsid w:val="001B3823"/>
    <w:rsid w:val="001C60E1"/>
    <w:rsid w:val="001D42EB"/>
    <w:rsid w:val="002268CA"/>
    <w:rsid w:val="002462BF"/>
    <w:rsid w:val="00257E92"/>
    <w:rsid w:val="002622DC"/>
    <w:rsid w:val="00265DF4"/>
    <w:rsid w:val="0027005D"/>
    <w:rsid w:val="002F71EA"/>
    <w:rsid w:val="0032451C"/>
    <w:rsid w:val="00352BFD"/>
    <w:rsid w:val="00356525"/>
    <w:rsid w:val="00385804"/>
    <w:rsid w:val="00386723"/>
    <w:rsid w:val="003A4AEC"/>
    <w:rsid w:val="003B55C5"/>
    <w:rsid w:val="003C5951"/>
    <w:rsid w:val="003D27B9"/>
    <w:rsid w:val="003E1A38"/>
    <w:rsid w:val="003E2F40"/>
    <w:rsid w:val="003E5C54"/>
    <w:rsid w:val="003F3D33"/>
    <w:rsid w:val="00400812"/>
    <w:rsid w:val="00404020"/>
    <w:rsid w:val="00441A10"/>
    <w:rsid w:val="004506A7"/>
    <w:rsid w:val="00476F0E"/>
    <w:rsid w:val="00496F84"/>
    <w:rsid w:val="00525821"/>
    <w:rsid w:val="00546CDB"/>
    <w:rsid w:val="00560A97"/>
    <w:rsid w:val="005628EE"/>
    <w:rsid w:val="0057256A"/>
    <w:rsid w:val="00573E2F"/>
    <w:rsid w:val="00591BAF"/>
    <w:rsid w:val="00593F82"/>
    <w:rsid w:val="005A0215"/>
    <w:rsid w:val="005A2729"/>
    <w:rsid w:val="005E4CDB"/>
    <w:rsid w:val="00600A54"/>
    <w:rsid w:val="00604BEA"/>
    <w:rsid w:val="00677111"/>
    <w:rsid w:val="00677CB9"/>
    <w:rsid w:val="006854C1"/>
    <w:rsid w:val="006B459A"/>
    <w:rsid w:val="006D5E6D"/>
    <w:rsid w:val="006F123C"/>
    <w:rsid w:val="007074D0"/>
    <w:rsid w:val="00722179"/>
    <w:rsid w:val="0074050D"/>
    <w:rsid w:val="00743112"/>
    <w:rsid w:val="00761200"/>
    <w:rsid w:val="00761C94"/>
    <w:rsid w:val="0076442D"/>
    <w:rsid w:val="0077144E"/>
    <w:rsid w:val="00771FB1"/>
    <w:rsid w:val="0079140A"/>
    <w:rsid w:val="007A1722"/>
    <w:rsid w:val="007A4B2C"/>
    <w:rsid w:val="007B0CB0"/>
    <w:rsid w:val="007C0059"/>
    <w:rsid w:val="007D7057"/>
    <w:rsid w:val="00854CFB"/>
    <w:rsid w:val="008631F4"/>
    <w:rsid w:val="00880D3C"/>
    <w:rsid w:val="008B44F1"/>
    <w:rsid w:val="008B5F22"/>
    <w:rsid w:val="008C222A"/>
    <w:rsid w:val="008E49ED"/>
    <w:rsid w:val="008F1D3A"/>
    <w:rsid w:val="008F5B17"/>
    <w:rsid w:val="0090335D"/>
    <w:rsid w:val="00904AB7"/>
    <w:rsid w:val="00905037"/>
    <w:rsid w:val="00920FC8"/>
    <w:rsid w:val="00922342"/>
    <w:rsid w:val="00923CC8"/>
    <w:rsid w:val="00936414"/>
    <w:rsid w:val="00945269"/>
    <w:rsid w:val="00947EAC"/>
    <w:rsid w:val="00951881"/>
    <w:rsid w:val="00A00D73"/>
    <w:rsid w:val="00A109F9"/>
    <w:rsid w:val="00A42417"/>
    <w:rsid w:val="00A4505B"/>
    <w:rsid w:val="00A5772F"/>
    <w:rsid w:val="00A754CD"/>
    <w:rsid w:val="00AB1136"/>
    <w:rsid w:val="00AF2F7A"/>
    <w:rsid w:val="00B20B4F"/>
    <w:rsid w:val="00B43DAD"/>
    <w:rsid w:val="00B53C08"/>
    <w:rsid w:val="00B53F5C"/>
    <w:rsid w:val="00B54548"/>
    <w:rsid w:val="00B72A7F"/>
    <w:rsid w:val="00B74E78"/>
    <w:rsid w:val="00B77E36"/>
    <w:rsid w:val="00BC462D"/>
    <w:rsid w:val="00BD52CC"/>
    <w:rsid w:val="00BF1FB6"/>
    <w:rsid w:val="00C136B0"/>
    <w:rsid w:val="00C51610"/>
    <w:rsid w:val="00C57A76"/>
    <w:rsid w:val="00C610AB"/>
    <w:rsid w:val="00C6571E"/>
    <w:rsid w:val="00C803CA"/>
    <w:rsid w:val="00C92C19"/>
    <w:rsid w:val="00CA7136"/>
    <w:rsid w:val="00CB64E1"/>
    <w:rsid w:val="00CE1714"/>
    <w:rsid w:val="00CF009E"/>
    <w:rsid w:val="00D1710F"/>
    <w:rsid w:val="00D20641"/>
    <w:rsid w:val="00D3340D"/>
    <w:rsid w:val="00D46F02"/>
    <w:rsid w:val="00D51677"/>
    <w:rsid w:val="00D520CA"/>
    <w:rsid w:val="00D74513"/>
    <w:rsid w:val="00D80563"/>
    <w:rsid w:val="00DA4860"/>
    <w:rsid w:val="00DA7D8D"/>
    <w:rsid w:val="00DB4CBB"/>
    <w:rsid w:val="00DC5830"/>
    <w:rsid w:val="00DE3019"/>
    <w:rsid w:val="00E01DBE"/>
    <w:rsid w:val="00E31726"/>
    <w:rsid w:val="00E3316D"/>
    <w:rsid w:val="00E34DBE"/>
    <w:rsid w:val="00E527E0"/>
    <w:rsid w:val="00E545A2"/>
    <w:rsid w:val="00E749DD"/>
    <w:rsid w:val="00E930EA"/>
    <w:rsid w:val="00EC7618"/>
    <w:rsid w:val="00ED634A"/>
    <w:rsid w:val="00F03CD5"/>
    <w:rsid w:val="00F330A7"/>
    <w:rsid w:val="00F35A7B"/>
    <w:rsid w:val="00F451E0"/>
    <w:rsid w:val="00F67EE3"/>
    <w:rsid w:val="00F86834"/>
    <w:rsid w:val="00F96ADE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824F137"/>
  <w15:chartTrackingRefBased/>
  <w15:docId w15:val="{BA792787-0D8D-42A3-89C3-5DCBC7D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ind w:right="-1684"/>
      <w:outlineLvl w:val="0"/>
    </w:pPr>
    <w:rPr>
      <w:rFonts w:ascii="Times" w:hAnsi="Times"/>
      <w:b/>
      <w:sz w:val="28"/>
      <w:szCs w:val="20"/>
      <w:lang w:val="en-GB" w:eastAsia="x-none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4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Tahoma" w:hAnsi="Tahoma" w:cs="Tahoma"/>
      <w:b/>
      <w:bCs/>
    </w:rPr>
  </w:style>
  <w:style w:type="paragraph" w:styleId="Otsikko4">
    <w:name w:val="heading 4"/>
    <w:basedOn w:val="Normaali"/>
    <w:next w:val="Normaali"/>
    <w:qFormat/>
    <w:pPr>
      <w:keepNext/>
      <w:ind w:firstLine="360"/>
      <w:outlineLvl w:val="3"/>
    </w:pPr>
    <w:rPr>
      <w:rFonts w:ascii="Arial" w:hAnsi="Arial" w:cs="Arial"/>
      <w:sz w:val="20"/>
      <w:u w:val="single"/>
    </w:rPr>
  </w:style>
  <w:style w:type="paragraph" w:styleId="Otsikko5">
    <w:name w:val="heading 5"/>
    <w:basedOn w:val="Normaali"/>
    <w:next w:val="Normaali"/>
    <w:link w:val="Otsikko5Char"/>
    <w:qFormat/>
    <w:pPr>
      <w:keepNext/>
      <w:outlineLvl w:val="4"/>
    </w:pPr>
    <w:rPr>
      <w:rFonts w:ascii="Arial" w:hAnsi="Arial"/>
      <w:b/>
      <w:sz w:val="28"/>
      <w:lang w:val="en-GB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Cs/>
      <w:sz w:val="56"/>
    </w:rPr>
  </w:style>
  <w:style w:type="character" w:styleId="AvattuHyperlinkki">
    <w:name w:val="FollowedHyperlink"/>
    <w:rPr>
      <w:color w:val="800080"/>
      <w:u w:val="single"/>
    </w:rPr>
  </w:style>
  <w:style w:type="paragraph" w:styleId="Sisennettyleipteksti">
    <w:name w:val="Body Text Indent"/>
    <w:basedOn w:val="Normaali"/>
    <w:pPr>
      <w:ind w:left="720"/>
    </w:pPr>
    <w:rPr>
      <w:rFonts w:ascii="Times" w:hAnsi="Times"/>
      <w:b/>
      <w:sz w:val="22"/>
      <w:szCs w:val="20"/>
    </w:rPr>
  </w:style>
  <w:style w:type="paragraph" w:styleId="Leipteksti">
    <w:name w:val="Body Text"/>
    <w:basedOn w:val="Normaali"/>
    <w:link w:val="LeiptekstiChar"/>
    <w:rPr>
      <w:sz w:val="28"/>
      <w:szCs w:val="20"/>
      <w:lang w:val="x-none" w:eastAsia="x-none"/>
    </w:rPr>
  </w:style>
  <w:style w:type="paragraph" w:styleId="Sisennettyleipteksti2">
    <w:name w:val="Body Text Indent 2"/>
    <w:basedOn w:val="Normaali"/>
    <w:pPr>
      <w:ind w:left="720"/>
    </w:pPr>
    <w:rPr>
      <w:rFonts w:ascii="Arial" w:hAnsi="Arial" w:cs="Arial"/>
      <w:bCs/>
      <w:sz w:val="20"/>
    </w:rPr>
  </w:style>
  <w:style w:type="character" w:styleId="Voimakas">
    <w:name w:val="Strong"/>
    <w:qFormat/>
    <w:rsid w:val="008F1D3A"/>
    <w:rPr>
      <w:b/>
      <w:bCs/>
    </w:rPr>
  </w:style>
  <w:style w:type="character" w:customStyle="1" w:styleId="YltunnisteChar">
    <w:name w:val="Ylätunniste Char"/>
    <w:link w:val="Yltunniste"/>
    <w:rsid w:val="0090335D"/>
    <w:rPr>
      <w:sz w:val="24"/>
      <w:szCs w:val="24"/>
    </w:rPr>
  </w:style>
  <w:style w:type="character" w:customStyle="1" w:styleId="LeiptekstiChar">
    <w:name w:val="Leipäteksti Char"/>
    <w:link w:val="Leipteksti"/>
    <w:rsid w:val="0090335D"/>
    <w:rPr>
      <w:sz w:val="28"/>
    </w:rPr>
  </w:style>
  <w:style w:type="character" w:customStyle="1" w:styleId="Otsikko1Char">
    <w:name w:val="Otsikko 1 Char"/>
    <w:link w:val="Otsikko1"/>
    <w:rsid w:val="0090335D"/>
    <w:rPr>
      <w:rFonts w:ascii="Times" w:hAnsi="Times"/>
      <w:b/>
      <w:sz w:val="28"/>
      <w:lang w:val="en-GB"/>
    </w:rPr>
  </w:style>
  <w:style w:type="character" w:customStyle="1" w:styleId="Otsikko5Char">
    <w:name w:val="Otsikko 5 Char"/>
    <w:link w:val="Otsikko5"/>
    <w:rsid w:val="0090335D"/>
    <w:rPr>
      <w:rFonts w:ascii="Arial" w:hAnsi="Arial" w:cs="Arial"/>
      <w:b/>
      <w:sz w:val="28"/>
      <w:szCs w:val="24"/>
      <w:lang w:val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BFD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BF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BFD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ompelualanyrittajat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C3E9-7464-4D21-B49F-DF0F206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Suomen Yrittajat ry</Company>
  <LinksUpToDate>false</LinksUpToDate>
  <CharactersWithSpaces>1690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mailto:jaana@jaananompelimo.fi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subject/>
  <dc:creator>Janne Jääskeläinen</dc:creator>
  <cp:keywords/>
  <cp:lastModifiedBy>Jaana Jääskeläinen</cp:lastModifiedBy>
  <cp:revision>3</cp:revision>
  <cp:lastPrinted>2017-02-01T13:50:00Z</cp:lastPrinted>
  <dcterms:created xsi:type="dcterms:W3CDTF">2020-02-10T19:49:00Z</dcterms:created>
  <dcterms:modified xsi:type="dcterms:W3CDTF">2020-02-10T20:16:00Z</dcterms:modified>
</cp:coreProperties>
</file>